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BC" w:rsidRDefault="00425EBC" w:rsidP="00425EBC">
      <w:pPr>
        <w:rPr>
          <w:sz w:val="32"/>
          <w:szCs w:val="32"/>
        </w:rPr>
      </w:pP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Dagordning årsmöte </w:t>
      </w:r>
      <w:proofErr w:type="gramStart"/>
      <w:r>
        <w:rPr>
          <w:sz w:val="32"/>
          <w:szCs w:val="32"/>
        </w:rPr>
        <w:t>20240229</w:t>
      </w:r>
      <w:proofErr w:type="gramEnd"/>
    </w:p>
    <w:p w:rsidR="00425EBC" w:rsidRDefault="00425EBC" w:rsidP="00425EBC">
      <w:pPr>
        <w:rPr>
          <w:sz w:val="32"/>
          <w:szCs w:val="32"/>
        </w:rPr>
      </w:pP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1. Öppnande av årsmötet.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2. Justering av röstlängd.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3. Val av ordförande för mötet.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4. Anmälan av styrelsen utsedd sekreterare.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5. Val av två justeringspersoner tillika rösträknare, som tillsammans med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mötesordföranden skall justera protokollet.</w:t>
      </w:r>
      <w:proofErr w:type="gramEnd"/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6. Fråga om årsmötet blivit </w:t>
      </w:r>
      <w:proofErr w:type="gramStart"/>
      <w:r>
        <w:rPr>
          <w:sz w:val="32"/>
          <w:szCs w:val="32"/>
        </w:rPr>
        <w:t>behörigen</w:t>
      </w:r>
      <w:proofErr w:type="gramEnd"/>
      <w:r>
        <w:rPr>
          <w:sz w:val="32"/>
          <w:szCs w:val="32"/>
        </w:rPr>
        <w:t xml:space="preserve"> utlyst.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7. Styrelsens verksamhetsberättelse.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8. Behandling av styrelsens årsredovisning för 2023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jämte revisionsberättelse.</w:t>
      </w:r>
      <w:proofErr w:type="gramEnd"/>
      <w:r>
        <w:rPr>
          <w:sz w:val="32"/>
          <w:szCs w:val="32"/>
        </w:rPr>
        <w:t xml:space="preserve">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9. Fastställande av balansräkning för verksamhetsåret 2023.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10. Fråga om disposition av vinst eller förlust enligt balansräkningen 2023.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11. Fråga om ansvarsfrihet för styrelsen 2023.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12. Val av ordförande. 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13. Val av övriga ledamöter. 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14. Val av två revisorer och två revisorssuppleanter.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15. Val av lokala avelsråd eller motsvarande funktion i av HS utsedd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     avelsorganisation.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16. Val av valberedning om tre personer varav en sammankallande.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17. Behandl</w:t>
      </w:r>
      <w:r w:rsidR="00766F6A">
        <w:rPr>
          <w:sz w:val="32"/>
          <w:szCs w:val="32"/>
        </w:rPr>
        <w:t>ing av motioner från medlemmar.</w:t>
      </w:r>
      <w:bookmarkStart w:id="0" w:name="_GoBack"/>
      <w:bookmarkEnd w:id="0"/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B4246D">
        <w:rPr>
          <w:sz w:val="32"/>
          <w:szCs w:val="32"/>
        </w:rPr>
        <w:t xml:space="preserve"> </w:t>
      </w:r>
      <w:r w:rsidR="00B4246D">
        <w:rPr>
          <w:rFonts w:cs="Times New Roman"/>
          <w:sz w:val="32"/>
          <w:szCs w:val="32"/>
          <w:lang w:eastAsia="en-US"/>
        </w:rPr>
        <w:t>S</w:t>
      </w:r>
      <w:r w:rsidR="00B4246D" w:rsidRPr="00B4246D">
        <w:rPr>
          <w:rFonts w:cs="Times New Roman"/>
          <w:sz w:val="32"/>
          <w:szCs w:val="32"/>
          <w:lang w:eastAsia="en-US"/>
        </w:rPr>
        <w:t xml:space="preserve">tyrelsens proposition om </w:t>
      </w:r>
      <w:r w:rsidR="00766F6A">
        <w:rPr>
          <w:rFonts w:cs="Times New Roman"/>
          <w:sz w:val="32"/>
          <w:szCs w:val="32"/>
          <w:lang w:eastAsia="en-US"/>
        </w:rPr>
        <w:t xml:space="preserve">anmälningsavgift till </w:t>
      </w:r>
      <w:proofErr w:type="spellStart"/>
      <w:r w:rsidR="00B4246D" w:rsidRPr="00B4246D">
        <w:rPr>
          <w:rFonts w:cs="Times New Roman"/>
          <w:sz w:val="32"/>
          <w:szCs w:val="32"/>
          <w:lang w:eastAsia="en-US"/>
        </w:rPr>
        <w:t>viltstpårprov</w:t>
      </w:r>
      <w:proofErr w:type="spellEnd"/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19. Övriga ärenden. Kan behandlas och avgöras om så beslutas av fyra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femtedelar av vid mötet närvarande medlemmar.</w:t>
      </w:r>
      <w:proofErr w:type="gramEnd"/>
      <w:r>
        <w:rPr>
          <w:sz w:val="32"/>
          <w:szCs w:val="32"/>
        </w:rPr>
        <w:t xml:space="preserve"> </w:t>
      </w:r>
    </w:p>
    <w:p w:rsidR="00425EBC" w:rsidRDefault="00425EBC" w:rsidP="00425EBC">
      <w:pPr>
        <w:rPr>
          <w:sz w:val="32"/>
          <w:szCs w:val="32"/>
        </w:rPr>
      </w:pPr>
      <w:r>
        <w:rPr>
          <w:sz w:val="32"/>
          <w:szCs w:val="32"/>
        </w:rPr>
        <w:t>20. Mötet avslutas.</w:t>
      </w:r>
    </w:p>
    <w:p w:rsidR="00425EBC" w:rsidRDefault="00425EBC" w:rsidP="00425EBC">
      <w:pPr>
        <w:rPr>
          <w:sz w:val="32"/>
          <w:szCs w:val="32"/>
        </w:rPr>
      </w:pPr>
    </w:p>
    <w:p w:rsidR="007E4EC2" w:rsidRDefault="007E4EC2"/>
    <w:sectPr w:rsidR="007E4EC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BC"/>
    <w:rsid w:val="00425EBC"/>
    <w:rsid w:val="00766F6A"/>
    <w:rsid w:val="007E4EC2"/>
    <w:rsid w:val="00B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7CFE-811E-4CDA-A298-F4624C71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Distriktsveterinärerna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Josefsson</dc:creator>
  <cp:keywords/>
  <dc:description/>
  <cp:lastModifiedBy>Gunilla Josefsson</cp:lastModifiedBy>
  <cp:revision>4</cp:revision>
  <dcterms:created xsi:type="dcterms:W3CDTF">2024-01-13T15:15:00Z</dcterms:created>
  <dcterms:modified xsi:type="dcterms:W3CDTF">2024-02-07T09:41:00Z</dcterms:modified>
</cp:coreProperties>
</file>